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4273" w14:textId="7934BC5E" w:rsidR="00A26AA1" w:rsidRDefault="00163808" w:rsidP="00A26A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Rhif </w:t>
      </w:r>
      <w:r w:rsidR="00A26AA1" w:rsidRPr="006552BB">
        <w:rPr>
          <w:rFonts w:cstheme="minorHAnsi"/>
          <w:b/>
          <w:sz w:val="24"/>
          <w:szCs w:val="24"/>
        </w:rPr>
        <w:t xml:space="preserve"> 335. Barddoniaeth dan 25 oed (Telyneg) Ffos</w:t>
      </w:r>
    </w:p>
    <w:p w14:paraId="4849C347" w14:textId="731A2F43" w:rsidR="00A26AA1" w:rsidRPr="00163808" w:rsidRDefault="00163808" w:rsidP="00A26A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Beirniad – Mari George</w:t>
      </w:r>
    </w:p>
    <w:p w14:paraId="3ABBE35F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  <w:r w:rsidRPr="006552BB">
        <w:rPr>
          <w:rFonts w:cstheme="minorHAnsi"/>
          <w:sz w:val="24"/>
          <w:szCs w:val="24"/>
        </w:rPr>
        <w:t>Siomedig iawn oedd mai un yn unig a gystadlodd eleni. Ai’r testun efallai oedd wedi methu dal yn nychymyg y beirdd ifanc?</w:t>
      </w:r>
    </w:p>
    <w:p w14:paraId="550E8FF9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  <w:r w:rsidRPr="006552BB">
        <w:rPr>
          <w:rFonts w:cstheme="minorHAnsi"/>
          <w:sz w:val="24"/>
          <w:szCs w:val="24"/>
        </w:rPr>
        <w:t>Serch hynny, nid siom oedd y gerdd a dderbyniais gan Calan. Aeth y cystadleuydd hwn i’r afael â’r testun mewn ffordd afaelgar a grymus. Teyrnged i wydnwch y bobl o Wcráin yw’r delyneg ac mae’r bardd yn cyfarch cymeriad drwy’r gerdd:</w:t>
      </w:r>
    </w:p>
    <w:p w14:paraId="2AB622D8" w14:textId="77777777" w:rsidR="006552BB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Wylaist, wylaist, Olga.</w:t>
      </w:r>
    </w:p>
    <w:p w14:paraId="286374B6" w14:textId="77777777" w:rsidR="006552BB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Ac yn nes ymlaen,</w:t>
      </w:r>
    </w:p>
    <w:p w14:paraId="0A814575" w14:textId="77777777" w:rsidR="006552BB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Ond, pwy sy’n poeni, Olga?</w:t>
      </w:r>
    </w:p>
    <w:p w14:paraId="1C525D17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  <w:r w:rsidRPr="006552BB">
        <w:rPr>
          <w:rFonts w:cstheme="minorHAnsi"/>
          <w:sz w:val="24"/>
          <w:szCs w:val="24"/>
        </w:rPr>
        <w:t>Mae’r bardd hefyd yn ysgytwol o onest gydag ymadroddion fel hyn,</w:t>
      </w:r>
    </w:p>
    <w:p w14:paraId="1ECA0F0D" w14:textId="77777777" w:rsidR="006552BB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bolheula annhegwch</w:t>
      </w:r>
    </w:p>
    <w:p w14:paraId="5A7C78E8" w14:textId="2BE53019" w:rsidR="00C509EA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ar wely gweddillion ein hysgolion,</w:t>
      </w:r>
    </w:p>
    <w:p w14:paraId="127304F4" w14:textId="77777777" w:rsidR="006552BB" w:rsidRPr="006552BB" w:rsidRDefault="006552BB" w:rsidP="006552BB">
      <w:pPr>
        <w:rPr>
          <w:rFonts w:cstheme="minorHAnsi"/>
          <w:i/>
          <w:sz w:val="24"/>
          <w:szCs w:val="24"/>
        </w:rPr>
      </w:pPr>
    </w:p>
    <w:p w14:paraId="7B9E809E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  <w:r w:rsidRPr="006552BB">
        <w:rPr>
          <w:rFonts w:cstheme="minorHAnsi"/>
          <w:sz w:val="24"/>
          <w:szCs w:val="24"/>
        </w:rPr>
        <w:t xml:space="preserve">Mae cynildeb y bardd yn golygu ein bod yn tosturio â sefyllfa erchyll pobl Wcráin ond nid oes gronyn o sentiment yn y dweud, dim ond disgrifio’r dinistr a’r annhegwch. Gwefreiddiol oedd y llinell am y llanciau ifanc, </w:t>
      </w:r>
    </w:p>
    <w:p w14:paraId="0AB92B95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</w:p>
    <w:p w14:paraId="5E5CE1BD" w14:textId="77777777" w:rsidR="006552BB" w:rsidRPr="00177F48" w:rsidRDefault="006552BB" w:rsidP="006552BB">
      <w:pPr>
        <w:rPr>
          <w:rFonts w:cstheme="minorHAnsi"/>
          <w:i/>
          <w:sz w:val="24"/>
          <w:szCs w:val="24"/>
        </w:rPr>
      </w:pPr>
      <w:r w:rsidRPr="00177F48">
        <w:rPr>
          <w:rFonts w:cstheme="minorHAnsi"/>
          <w:i/>
          <w:sz w:val="24"/>
          <w:szCs w:val="24"/>
        </w:rPr>
        <w:t>eu gwaed yn peintio’r strydoedd</w:t>
      </w:r>
    </w:p>
    <w:p w14:paraId="2C4CFA49" w14:textId="77777777" w:rsidR="006552BB" w:rsidRPr="006552BB" w:rsidRDefault="006552BB" w:rsidP="006552BB">
      <w:pPr>
        <w:rPr>
          <w:rFonts w:cstheme="minorHAnsi"/>
          <w:sz w:val="24"/>
          <w:szCs w:val="24"/>
        </w:rPr>
      </w:pPr>
    </w:p>
    <w:p w14:paraId="480A453A" w14:textId="202A8835" w:rsidR="00C509EA" w:rsidRPr="006552BB" w:rsidRDefault="006552BB" w:rsidP="006552BB">
      <w:pPr>
        <w:rPr>
          <w:rFonts w:cstheme="minorHAnsi"/>
          <w:iCs/>
          <w:sz w:val="24"/>
          <w:szCs w:val="24"/>
        </w:rPr>
      </w:pPr>
      <w:r w:rsidRPr="006552BB">
        <w:rPr>
          <w:rFonts w:cstheme="minorHAnsi"/>
          <w:sz w:val="24"/>
          <w:szCs w:val="24"/>
        </w:rPr>
        <w:t>Ond mae’r diwedd yn canolbwyntio ar y ffordd y byddwn yn anghofio am yr erchylltra  ac eironi’r harddwch fydd yn dilyn,</w:t>
      </w:r>
    </w:p>
    <w:p w14:paraId="289F0E02" w14:textId="08BCA4C8" w:rsidR="00A26AA1" w:rsidRPr="006552BB" w:rsidRDefault="00A26AA1" w:rsidP="00A26AA1">
      <w:pPr>
        <w:rPr>
          <w:rFonts w:cstheme="minorHAnsi"/>
          <w:i/>
          <w:iCs/>
          <w:sz w:val="24"/>
          <w:szCs w:val="24"/>
        </w:rPr>
      </w:pPr>
      <w:r w:rsidRPr="006552BB">
        <w:rPr>
          <w:rFonts w:cstheme="minorHAnsi"/>
          <w:i/>
          <w:iCs/>
          <w:sz w:val="24"/>
          <w:szCs w:val="24"/>
        </w:rPr>
        <w:t>ac mi ganiatawn i flodau’r haul</w:t>
      </w:r>
    </w:p>
    <w:p w14:paraId="78E91AD8" w14:textId="77777777" w:rsidR="00A26AA1" w:rsidRPr="006552BB" w:rsidRDefault="00A26AA1" w:rsidP="00A26AA1">
      <w:pPr>
        <w:rPr>
          <w:rFonts w:cstheme="minorHAnsi"/>
          <w:i/>
          <w:iCs/>
          <w:sz w:val="24"/>
          <w:szCs w:val="24"/>
        </w:rPr>
      </w:pPr>
      <w:r w:rsidRPr="006552BB">
        <w:rPr>
          <w:rFonts w:cstheme="minorHAnsi"/>
          <w:i/>
          <w:iCs/>
          <w:sz w:val="24"/>
          <w:szCs w:val="24"/>
        </w:rPr>
        <w:t>dyfu i fyny ac wynebu’r golau</w:t>
      </w:r>
    </w:p>
    <w:p w14:paraId="21B7D28C" w14:textId="77777777" w:rsidR="00A26AA1" w:rsidRPr="006552BB" w:rsidRDefault="00A26AA1" w:rsidP="00A26AA1">
      <w:pPr>
        <w:rPr>
          <w:rFonts w:cstheme="minorHAnsi"/>
          <w:i/>
          <w:iCs/>
          <w:sz w:val="24"/>
          <w:szCs w:val="24"/>
        </w:rPr>
      </w:pPr>
      <w:r w:rsidRPr="006552BB">
        <w:rPr>
          <w:rFonts w:cstheme="minorHAnsi"/>
          <w:i/>
          <w:iCs/>
          <w:sz w:val="24"/>
          <w:szCs w:val="24"/>
        </w:rPr>
        <w:t>yn ein caeau, lle bu ffosydd unwaith.</w:t>
      </w:r>
    </w:p>
    <w:p w14:paraId="210F14E9" w14:textId="2593F910" w:rsidR="00A26AA1" w:rsidRPr="006552BB" w:rsidRDefault="00A26AA1">
      <w:pPr>
        <w:rPr>
          <w:sz w:val="24"/>
          <w:szCs w:val="24"/>
        </w:rPr>
      </w:pPr>
    </w:p>
    <w:p w14:paraId="38C6A943" w14:textId="5E348AA4" w:rsidR="00C509EA" w:rsidRPr="006552BB" w:rsidRDefault="00C509EA">
      <w:pPr>
        <w:rPr>
          <w:rFonts w:cstheme="minorHAnsi"/>
          <w:sz w:val="24"/>
          <w:szCs w:val="24"/>
        </w:rPr>
      </w:pPr>
      <w:r w:rsidRPr="006552BB">
        <w:rPr>
          <w:rFonts w:cstheme="minorHAnsi"/>
          <w:sz w:val="24"/>
          <w:szCs w:val="24"/>
        </w:rPr>
        <w:t xml:space="preserve">Hoffais y gerdd yn fawr. Yr unig fai yw ei bod ychydig yn hir. Gellid bod wedi cwtogi arni a chyfleu’r un naws. </w:t>
      </w:r>
      <w:r w:rsidR="00B16E22" w:rsidRPr="006552BB">
        <w:rPr>
          <w:rFonts w:cstheme="minorHAnsi"/>
          <w:sz w:val="24"/>
          <w:szCs w:val="24"/>
        </w:rPr>
        <w:t xml:space="preserve">Ond heb amheuaeth mae Calan yn haeddu’r wobr. </w:t>
      </w:r>
    </w:p>
    <w:sectPr w:rsidR="00C509EA" w:rsidRPr="006552BB" w:rsidSect="00CB47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A1"/>
    <w:rsid w:val="00163808"/>
    <w:rsid w:val="00177F48"/>
    <w:rsid w:val="003C2F5E"/>
    <w:rsid w:val="006552BB"/>
    <w:rsid w:val="00694ECB"/>
    <w:rsid w:val="008D6854"/>
    <w:rsid w:val="00A26AA1"/>
    <w:rsid w:val="00B16E22"/>
    <w:rsid w:val="00C509EA"/>
    <w:rsid w:val="00CB47E8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266E1"/>
  <w15:chartTrackingRefBased/>
  <w15:docId w15:val="{A7117DDE-3234-A34F-99E2-552CDD8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A1"/>
    <w:pPr>
      <w:spacing w:after="160" w:line="259" w:lineRule="auto"/>
    </w:pPr>
    <w:rPr>
      <w:sz w:val="22"/>
      <w:szCs w:val="22"/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A2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gruffydd</dc:creator>
  <cp:keywords/>
  <dc:description/>
  <cp:lastModifiedBy>Nesta Jones</cp:lastModifiedBy>
  <cp:revision>2</cp:revision>
  <dcterms:created xsi:type="dcterms:W3CDTF">2023-03-30T06:28:00Z</dcterms:created>
  <dcterms:modified xsi:type="dcterms:W3CDTF">2023-03-30T06:28:00Z</dcterms:modified>
</cp:coreProperties>
</file>