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0FB0" w14:textId="7A3BECAB" w:rsidR="005D1599" w:rsidRDefault="00EC7616">
      <w:pPr>
        <w:rPr>
          <w:b/>
          <w:bCs/>
        </w:rPr>
      </w:pPr>
      <w:r>
        <w:rPr>
          <w:b/>
          <w:bCs/>
        </w:rPr>
        <w:t xml:space="preserve">Rhif 353 </w:t>
      </w:r>
      <w:r w:rsidR="005D1599" w:rsidRPr="005D1599">
        <w:rPr>
          <w:b/>
          <w:bCs/>
        </w:rPr>
        <w:t>Stori Fer dan 25 oed</w:t>
      </w:r>
      <w:r w:rsidR="005D1599">
        <w:rPr>
          <w:b/>
          <w:bCs/>
        </w:rPr>
        <w:t xml:space="preserve"> – Torri’n Rhydd – Eisteddfod yr Urdd 2023</w:t>
      </w:r>
    </w:p>
    <w:p w14:paraId="3877DE47" w14:textId="16E14188" w:rsidR="00EC7616" w:rsidRPr="005D1599" w:rsidRDefault="00EC7616">
      <w:pPr>
        <w:rPr>
          <w:b/>
          <w:bCs/>
        </w:rPr>
      </w:pPr>
      <w:r>
        <w:rPr>
          <w:b/>
          <w:bCs/>
        </w:rPr>
        <w:t>Beirniad – Iwan Rhys</w:t>
      </w:r>
    </w:p>
    <w:p w14:paraId="62F674CA" w14:textId="1A4CC21F" w:rsidR="0099382A" w:rsidRDefault="005D1599">
      <w:r>
        <w:t xml:space="preserve">Mewn </w:t>
      </w:r>
      <w:r w:rsidR="004922F7">
        <w:t xml:space="preserve">cystadleuaeth </w:t>
      </w:r>
      <w:r>
        <w:t>stori fer</w:t>
      </w:r>
      <w:r w:rsidR="004922F7">
        <w:t xml:space="preserve"> ar y lefel hon</w:t>
      </w:r>
      <w:r>
        <w:t xml:space="preserve">, rwy’n chwilio am gymeriadau credadwy, ysgrifennu graenus ond slic, </w:t>
      </w:r>
      <w:r w:rsidR="004922F7">
        <w:t xml:space="preserve">a </w:t>
      </w:r>
      <w:r>
        <w:t>dechrau, datblygiad a diweddglo</w:t>
      </w:r>
      <w:r w:rsidR="004922F7">
        <w:t>. Mae’n dda</w:t>
      </w:r>
      <w:r>
        <w:t xml:space="preserve"> </w:t>
      </w:r>
      <w:r w:rsidR="004922F7">
        <w:t>c</w:t>
      </w:r>
      <w:r>
        <w:t xml:space="preserve">ofio </w:t>
      </w:r>
      <w:r w:rsidR="004922F7">
        <w:t xml:space="preserve">hefyd </w:t>
      </w:r>
      <w:r>
        <w:t>bod y bluen yn well na’r ordd</w:t>
      </w:r>
      <w:r w:rsidR="004922F7">
        <w:t xml:space="preserve"> wrth gyfleu neges.</w:t>
      </w:r>
      <w:r>
        <w:t xml:space="preserve"> </w:t>
      </w:r>
      <w:r w:rsidR="004922F7">
        <w:t>D</w:t>
      </w:r>
      <w:r>
        <w:t>angos yn hytrach na dweud.</w:t>
      </w:r>
      <w:r w:rsidR="00994C54">
        <w:t xml:space="preserve"> A chyngor da glywais i’n ddiweddar </w:t>
      </w:r>
      <w:r w:rsidR="004922F7">
        <w:t>yw</w:t>
      </w:r>
      <w:r w:rsidR="00994C54">
        <w:t xml:space="preserve">, ar ôl cyrraedd drafft sydd bron yn derfynol, </w:t>
      </w:r>
      <w:r w:rsidR="00AF3568">
        <w:t>ewch</w:t>
      </w:r>
      <w:r w:rsidR="00994C54">
        <w:t xml:space="preserve"> drwy’r stori</w:t>
      </w:r>
      <w:r w:rsidR="00AF3568">
        <w:t>’n feirniadol</w:t>
      </w:r>
      <w:r w:rsidR="00994C54">
        <w:t xml:space="preserve"> </w:t>
      </w:r>
      <w:r w:rsidR="00AF3568">
        <w:t>gan</w:t>
      </w:r>
      <w:r w:rsidR="00994C54">
        <w:t xml:space="preserve"> </w:t>
      </w:r>
      <w:r w:rsidR="00AF3568">
        <w:t>d</w:t>
      </w:r>
      <w:r w:rsidR="00994C54">
        <w:t xml:space="preserve">ocio </w:t>
      </w:r>
      <w:r w:rsidR="004922F7">
        <w:t xml:space="preserve">ryw </w:t>
      </w:r>
      <w:r w:rsidR="00994C54">
        <w:t>ugain y cant</w:t>
      </w:r>
      <w:r w:rsidR="00AF3568">
        <w:t xml:space="preserve"> ohoni</w:t>
      </w:r>
      <w:r w:rsidR="004922F7">
        <w:t xml:space="preserve">. </w:t>
      </w:r>
      <w:r w:rsidR="00AF3568">
        <w:t xml:space="preserve">Oes angen cymal yma, yr ansoddair acw? </w:t>
      </w:r>
      <w:r w:rsidR="004922F7">
        <w:t xml:space="preserve">Bydd hi’n dynnach </w:t>
      </w:r>
      <w:r w:rsidR="00AF3568">
        <w:t>wedyn</w:t>
      </w:r>
      <w:r w:rsidR="004922F7">
        <w:t>, ac yn gwthio’r darllenydd yn ei flaen</w:t>
      </w:r>
      <w:r w:rsidR="00AF3568">
        <w:t xml:space="preserve"> ar garlam</w:t>
      </w:r>
      <w:r w:rsidR="00994C54">
        <w:t>.</w:t>
      </w:r>
    </w:p>
    <w:p w14:paraId="2BF80E12" w14:textId="50485A4D" w:rsidR="005D1599" w:rsidRDefault="005D1599">
      <w:r>
        <w:t>Daeth wyth stori fer i’r gystadleuaeth, a dyma bwt am bob un yn y drefn y gwnes i eu darllen</w:t>
      </w:r>
      <w:r w:rsidR="00994C54">
        <w:t>, nid yn nhrefn teilyngdod</w:t>
      </w:r>
      <w:r>
        <w:t>.</w:t>
      </w:r>
    </w:p>
    <w:p w14:paraId="7E5914B5" w14:textId="544E9046" w:rsidR="005D1599" w:rsidRPr="005D1599" w:rsidRDefault="005D1599">
      <w:pPr>
        <w:rPr>
          <w:b/>
          <w:bCs/>
        </w:rPr>
      </w:pPr>
      <w:r w:rsidRPr="005D1599">
        <w:rPr>
          <w:b/>
          <w:bCs/>
        </w:rPr>
        <w:t>Yr Eifl</w:t>
      </w:r>
    </w:p>
    <w:p w14:paraId="6501BC2C" w14:textId="33CC3511" w:rsidR="005D1599" w:rsidRDefault="005D1599">
      <w:r>
        <w:t xml:space="preserve">Cawn hanes bachgen ifanc yn dianc ar ôl gweld rhywbeth dychrynllyd yn ei gartref ei hun. Cawn ddechrau da i ddal sylw, gyda symudiad a manylion i’r llygad a’r glust. Mae’n </w:t>
      </w:r>
      <w:r w:rsidR="00AF3568">
        <w:t>c</w:t>
      </w:r>
      <w:r>
        <w:t xml:space="preserve">ynnal y cynnwrf </w:t>
      </w:r>
      <w:r w:rsidR="00AF3568">
        <w:t xml:space="preserve">yn go dda </w:t>
      </w:r>
      <w:r>
        <w:t>drwy gydol y darn, gan creu cymeriad y gallwn uniaethu ag ef. Byddai’n bennod gyntaf dda i nofel – fe fyddwn i eisiau bwrw ymlaen i ddarllen</w:t>
      </w:r>
      <w:r w:rsidR="00AF3568">
        <w:t xml:space="preserve"> – o</w:t>
      </w:r>
      <w:r>
        <w:t xml:space="preserve">nd fel stori fer, ar ôl dechrau </w:t>
      </w:r>
      <w:r w:rsidR="002B6391">
        <w:t xml:space="preserve">a datblygiad </w:t>
      </w:r>
      <w:r>
        <w:t xml:space="preserve">addawol, roedd y diweddglo’n ddisymwth. Byddai datgeliad, tro yn y gynffon, neu hyd yn oed </w:t>
      </w:r>
      <w:r w:rsidR="002B6391">
        <w:t>rhyw g</w:t>
      </w:r>
      <w:r>
        <w:t>liw, wedi bod yn dâl teg i’r darllenydd.</w:t>
      </w:r>
    </w:p>
    <w:p w14:paraId="165F954F" w14:textId="366B7773" w:rsidR="005D1599" w:rsidRPr="005D1599" w:rsidRDefault="005D1599">
      <w:pPr>
        <w:rPr>
          <w:b/>
          <w:bCs/>
        </w:rPr>
      </w:pPr>
      <w:r w:rsidRPr="005D1599">
        <w:rPr>
          <w:b/>
          <w:bCs/>
        </w:rPr>
        <w:t>Medi</w:t>
      </w:r>
    </w:p>
    <w:p w14:paraId="53D25064" w14:textId="2C290547" w:rsidR="005D1599" w:rsidRDefault="00994C54">
      <w:r>
        <w:t>Dyma stori am ferch ifanc sy’n dod i sylweddoli’n raddol nad yw’n hapus yn ei pherthynas â’i chariad. Mae yma gymeriadau credadwy, ac emosiynau cryf. Mae’r darnau diriaethol yn fwy llwyddiannus ar gyfleu’r tensiwn, fel yng ngolygfa’r gampfa – dyna’r dangos yn hytrach na’r dweud. Efallai y gellid tocio</w:t>
      </w:r>
      <w:r w:rsidR="002B6391">
        <w:t xml:space="preserve"> rywfaint ar</w:t>
      </w:r>
      <w:r>
        <w:t xml:space="preserve"> hanner cyntaf y stori i’w gwneud yn fwy gafaelgar.</w:t>
      </w:r>
    </w:p>
    <w:p w14:paraId="38646DA9" w14:textId="74FDF527" w:rsidR="00994C54" w:rsidRPr="00994C54" w:rsidRDefault="00994C54">
      <w:pPr>
        <w:rPr>
          <w:b/>
          <w:bCs/>
        </w:rPr>
      </w:pPr>
      <w:r w:rsidRPr="00994C54">
        <w:rPr>
          <w:b/>
          <w:bCs/>
        </w:rPr>
        <w:t>Derwen</w:t>
      </w:r>
    </w:p>
    <w:p w14:paraId="4DB2D09A" w14:textId="0F492496" w:rsidR="00994C54" w:rsidRDefault="00994C54">
      <w:r>
        <w:t>Stori am wraig yn dygymod â marwolaeth ei gŵr creulon yw hon, cyn iddi lwyddo i dorri’n rhydd o’r hyn a fu’n ei blino gyda thro’r tymhorau. Mae yma ddisgrifiadau llwyddiannus yn chwarae â goleuni a thywyllwch, ac mae lliwiau’r tân gwyllt a blodau’r gwanwyn wedyn yn cyferbynnu’n drawiadol â hynny. Mae’r stori’n ei datgelu ei hun yn raddol i gynnal ein sylw, gan gadw’r datgeliad pennaf tan y frawddeg olaf.</w:t>
      </w:r>
    </w:p>
    <w:p w14:paraId="60278FBC" w14:textId="6BF92305" w:rsidR="00994C54" w:rsidRPr="00994C54" w:rsidRDefault="00994C54">
      <w:pPr>
        <w:rPr>
          <w:b/>
          <w:bCs/>
        </w:rPr>
      </w:pPr>
      <w:r w:rsidRPr="00994C54">
        <w:rPr>
          <w:b/>
          <w:bCs/>
        </w:rPr>
        <w:t>John Lennon</w:t>
      </w:r>
    </w:p>
    <w:p w14:paraId="4FC16868" w14:textId="1FD23BD3" w:rsidR="00994C54" w:rsidRDefault="0018401C">
      <w:r>
        <w:t>Stori yn llais un o ‘</w:t>
      </w:r>
      <w:proofErr w:type="spellStart"/>
      <w:r>
        <w:t>hogia</w:t>
      </w:r>
      <w:proofErr w:type="spellEnd"/>
      <w:r>
        <w:t xml:space="preserve"> drwg’ y dosbarth yw hon, a’i berthynas â merch y gwnaeth ddisgyn mewn cariad â hi o’r cychwyn. Mae’r awdur yn llwyddo i ddisgrifio drwy roi ambell fanylyn syml ond trawiadol er mwyn cyfleu cymeriad neu leoliad. Mae’r ysgrifennu’n raenus a slic, gan wneud y darllen yn hawdd. Mae yma anwyldeb, hiwmor a thristwch wedi’u plethu’n gelfydd.</w:t>
      </w:r>
    </w:p>
    <w:p w14:paraId="5F4DD309" w14:textId="4A93005A" w:rsidR="0018401C" w:rsidRPr="0018401C" w:rsidRDefault="0018401C">
      <w:pPr>
        <w:rPr>
          <w:b/>
          <w:bCs/>
        </w:rPr>
      </w:pPr>
      <w:proofErr w:type="spellStart"/>
      <w:r w:rsidRPr="0018401C">
        <w:rPr>
          <w:b/>
          <w:bCs/>
        </w:rPr>
        <w:t>Serafina</w:t>
      </w:r>
      <w:proofErr w:type="spellEnd"/>
      <w:r w:rsidRPr="0018401C">
        <w:rPr>
          <w:b/>
          <w:bCs/>
        </w:rPr>
        <w:t xml:space="preserve"> </w:t>
      </w:r>
      <w:proofErr w:type="spellStart"/>
      <w:r w:rsidRPr="0018401C">
        <w:rPr>
          <w:b/>
          <w:bCs/>
        </w:rPr>
        <w:t>Pekkala</w:t>
      </w:r>
      <w:proofErr w:type="spellEnd"/>
    </w:p>
    <w:p w14:paraId="04815830" w14:textId="606FCC50" w:rsidR="0018401C" w:rsidRDefault="00C75731">
      <w:r>
        <w:t xml:space="preserve">Dyma awdur llawn dychymyg! Caiff y stori ei hadrodd yn llais morwyn Olwen yn y chwedl, wedi iddi gael ei thaflu i gell am geisio achub Olwen rhag priodi Culhwch yn erbyn ei hewyllys. Cawn ddechrau, canol a </w:t>
      </w:r>
      <w:r w:rsidR="002B6391">
        <w:t>thro</w:t>
      </w:r>
      <w:r>
        <w:t xml:space="preserve"> </w:t>
      </w:r>
      <w:r w:rsidR="002B6391">
        <w:t xml:space="preserve">digon </w:t>
      </w:r>
      <w:r>
        <w:t>dramatig, ac mae’r cyfan yn gweithio’n dda fel is-stori ddychmygus i’r chwedl wreiddiol</w:t>
      </w:r>
      <w:r w:rsidR="002B6391">
        <w:t>. Fy nghyngor fyddai bod yn fwy cynnil, gan ymddiried mwy yn y darllenydd i ddeall teimladau’r cymeriadau.</w:t>
      </w:r>
    </w:p>
    <w:p w14:paraId="522871E6" w14:textId="6B7882D3" w:rsidR="00C75731" w:rsidRPr="00C75731" w:rsidRDefault="00C75731">
      <w:pPr>
        <w:rPr>
          <w:b/>
          <w:bCs/>
        </w:rPr>
      </w:pPr>
      <w:r w:rsidRPr="00C75731">
        <w:rPr>
          <w:b/>
          <w:bCs/>
        </w:rPr>
        <w:t>Enlli</w:t>
      </w:r>
    </w:p>
    <w:p w14:paraId="46FC1950" w14:textId="1B364691" w:rsidR="00C75731" w:rsidRDefault="00C75731">
      <w:r>
        <w:lastRenderedPageBreak/>
        <w:t xml:space="preserve">Perthynas rhwng dau gariad o Lŷn sydd ma, y naill wedi aros yno a’r llall yng Nghaerdydd ers degawd. Mae’r awdur yn </w:t>
      </w:r>
      <w:r w:rsidR="002B6391">
        <w:t xml:space="preserve">ein tywys </w:t>
      </w:r>
      <w:r>
        <w:t>rhwng y ddau lais a’r ddau leoliad yn gelfydd</w:t>
      </w:r>
      <w:r w:rsidR="002B6391">
        <w:t>.</w:t>
      </w:r>
      <w:r>
        <w:t xml:space="preserve"> Mae’n cyfleu ac adeiladu’r tensiwn i’r dim – y tensiwn rhwng y ddau gymeriad byw a rhwng y </w:t>
      </w:r>
      <w:r w:rsidR="002B6391">
        <w:t>l</w:t>
      </w:r>
      <w:r>
        <w:t>leoliad</w:t>
      </w:r>
      <w:r w:rsidR="002B6391">
        <w:t>au</w:t>
      </w:r>
      <w:r>
        <w:t xml:space="preserve">, rhwng y Cymry a’r Saeson yn Aberdaron a rhwng Cymreictod Llŷn a Chymreictod y brifddinas. Mae’n stori serch, ydy, ond mae’n gymaint mwy hefyd, </w:t>
      </w:r>
      <w:r w:rsidR="002B6391">
        <w:t xml:space="preserve">yn plethu sawl thema drwyddi, </w:t>
      </w:r>
      <w:r>
        <w:t>ac wedi’i hysgrifennu’n raenus ac aeddfed. Campus.</w:t>
      </w:r>
    </w:p>
    <w:p w14:paraId="23F9331E" w14:textId="5B19B7D4" w:rsidR="00C75731" w:rsidRPr="00C75731" w:rsidRDefault="00C75731">
      <w:pPr>
        <w:rPr>
          <w:b/>
          <w:bCs/>
        </w:rPr>
      </w:pPr>
      <w:proofErr w:type="spellStart"/>
      <w:r w:rsidRPr="00C75731">
        <w:rPr>
          <w:b/>
          <w:bCs/>
        </w:rPr>
        <w:t>Pengwen</w:t>
      </w:r>
      <w:proofErr w:type="spellEnd"/>
    </w:p>
    <w:p w14:paraId="04AE2672" w14:textId="5A460F67" w:rsidR="00C75731" w:rsidRDefault="00C75731">
      <w:r>
        <w:t>Dyma ymson dynes yn cofio am ei mam yn ei gadael yn bedair oed a heb ddychwelyd, er iddi addo gwneud, ac yn ceisio dygymod â hynny. Rwy’n hoff o ddisgrifiad o’r don fel plentyn bach ‘yn mentro o ddiogelwch breichiau ei mam’ cyn ‘rhedeg yn ôl i gysur y goflaid’. Byddwn yn annog yr awdur i ymestyn y stori, gan gyflwyno elfen, thema neu gymeriad arall efallai.</w:t>
      </w:r>
    </w:p>
    <w:p w14:paraId="4CC9C09A" w14:textId="60CBA398" w:rsidR="00C75731" w:rsidRPr="00C75731" w:rsidRDefault="00C75731">
      <w:pPr>
        <w:rPr>
          <w:b/>
          <w:bCs/>
        </w:rPr>
      </w:pPr>
      <w:r w:rsidRPr="00C75731">
        <w:rPr>
          <w:b/>
          <w:bCs/>
        </w:rPr>
        <w:t>Fflam</w:t>
      </w:r>
    </w:p>
    <w:p w14:paraId="7F4FD582" w14:textId="4FE572B5" w:rsidR="00C75731" w:rsidRDefault="00C75731">
      <w:r>
        <w:t xml:space="preserve">Stori ingol yw hon am fam, sy’n gwnstabl heddlu, yn wynebu hunanladdiad ei merch. Mae erchyllter y digwyddiad yn amlwg, ac mae’r awdur yn gwneud defnydd helaeth o’r dirwedd a’r tywydd i gyfleu emosiynau. Mae yma adeiladwaith, a thro trawiadol yn y gynffon. Efallai fod y pentyrru delweddau </w:t>
      </w:r>
      <w:r w:rsidR="002B6391">
        <w:t xml:space="preserve">ac ansoddeiriau </w:t>
      </w:r>
      <w:r>
        <w:t xml:space="preserve">(a geiriau anghyfarwydd i mi) yn tueddu i gymylu’r ystyr </w:t>
      </w:r>
      <w:r w:rsidR="002B6391">
        <w:t>yn aml</w:t>
      </w:r>
      <w:r>
        <w:t>, felly fy nghyngor i fyddai ffrwyno a chwynnu, ac ysgrifennu’n symlach.</w:t>
      </w:r>
    </w:p>
    <w:p w14:paraId="093FB6FE" w14:textId="64E93E67" w:rsidR="00C75731" w:rsidRPr="00C75731" w:rsidRDefault="00C75731">
      <w:pPr>
        <w:rPr>
          <w:b/>
          <w:bCs/>
        </w:rPr>
      </w:pPr>
      <w:r w:rsidRPr="00C75731">
        <w:rPr>
          <w:b/>
          <w:bCs/>
        </w:rPr>
        <w:t xml:space="preserve">Y canlyniad </w:t>
      </w:r>
    </w:p>
    <w:p w14:paraId="2C01CB91" w14:textId="2910963E" w:rsidR="00C75731" w:rsidRDefault="004922F7">
      <w:r>
        <w:t xml:space="preserve">Am gymeriadau byw a phlethu themâu, gan ysgrifennu’n raenus a slic, rhoddaf y wobr gyntaf i </w:t>
      </w:r>
      <w:r w:rsidRPr="004922F7">
        <w:rPr>
          <w:b/>
          <w:bCs/>
        </w:rPr>
        <w:t>Enlli</w:t>
      </w:r>
      <w:r w:rsidR="002112FB">
        <w:t xml:space="preserve"> </w:t>
      </w:r>
      <w:r>
        <w:t xml:space="preserve">a’r ail wobr i </w:t>
      </w:r>
      <w:r w:rsidRPr="004922F7">
        <w:rPr>
          <w:b/>
          <w:bCs/>
        </w:rPr>
        <w:t>John Lennon</w:t>
      </w:r>
      <w:r>
        <w:t xml:space="preserve">. </w:t>
      </w:r>
      <w:r w:rsidR="002112FB">
        <w:t xml:space="preserve">Am ysgrifennu naturiol, disgrifiadau cynnil, a datblygiad da i’r stori, mae’r drydedd wobr yn mynd i </w:t>
      </w:r>
      <w:r w:rsidR="002112FB" w:rsidRPr="002112FB">
        <w:rPr>
          <w:b/>
          <w:bCs/>
        </w:rPr>
        <w:t>Derwen</w:t>
      </w:r>
      <w:r w:rsidR="002112FB">
        <w:t>.</w:t>
      </w:r>
      <w:r w:rsidR="002B6391">
        <w:t xml:space="preserve"> Rhoddaf ganmoliaeth</w:t>
      </w:r>
      <w:r w:rsidR="00AB5DF5">
        <w:t xml:space="preserve"> hefyd</w:t>
      </w:r>
      <w:r w:rsidR="002B6391">
        <w:t xml:space="preserve"> i </w:t>
      </w:r>
      <w:r w:rsidR="002B6391" w:rsidRPr="002B6391">
        <w:rPr>
          <w:b/>
          <w:bCs/>
        </w:rPr>
        <w:t>Medi</w:t>
      </w:r>
      <w:r w:rsidR="002B6391">
        <w:t>.</w:t>
      </w:r>
    </w:p>
    <w:p w14:paraId="34674C1B" w14:textId="14C70B1E" w:rsidR="002B6391" w:rsidRPr="002B6391" w:rsidRDefault="002B6391">
      <w:pPr>
        <w:rPr>
          <w:b/>
          <w:bCs/>
        </w:rPr>
      </w:pPr>
      <w:r w:rsidRPr="002B6391">
        <w:rPr>
          <w:b/>
          <w:bCs/>
        </w:rPr>
        <w:t>1 – Enlli</w:t>
      </w:r>
    </w:p>
    <w:p w14:paraId="1E948617" w14:textId="42E8EEE1" w:rsidR="002B6391" w:rsidRPr="002B6391" w:rsidRDefault="002B6391">
      <w:pPr>
        <w:rPr>
          <w:b/>
          <w:bCs/>
        </w:rPr>
      </w:pPr>
      <w:r w:rsidRPr="002B6391">
        <w:rPr>
          <w:b/>
          <w:bCs/>
        </w:rPr>
        <w:t>2 – John Lennon</w:t>
      </w:r>
    </w:p>
    <w:p w14:paraId="466EF90C" w14:textId="63B957FC" w:rsidR="002B6391" w:rsidRPr="002B6391" w:rsidRDefault="002B6391">
      <w:pPr>
        <w:rPr>
          <w:b/>
          <w:bCs/>
        </w:rPr>
      </w:pPr>
      <w:r w:rsidRPr="002B6391">
        <w:rPr>
          <w:b/>
          <w:bCs/>
        </w:rPr>
        <w:t>3 – Derwen</w:t>
      </w:r>
    </w:p>
    <w:p w14:paraId="7A95CB6A" w14:textId="77777777" w:rsidR="002B6391" w:rsidRDefault="002B6391"/>
    <w:p w14:paraId="344C52D5" w14:textId="77777777" w:rsidR="0018401C" w:rsidRDefault="0018401C"/>
    <w:sectPr w:rsidR="0018401C" w:rsidSect="00B71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41"/>
    <w:rsid w:val="0018401C"/>
    <w:rsid w:val="002112FB"/>
    <w:rsid w:val="002B6391"/>
    <w:rsid w:val="004922F7"/>
    <w:rsid w:val="00596720"/>
    <w:rsid w:val="005D1599"/>
    <w:rsid w:val="00644FD6"/>
    <w:rsid w:val="00712F97"/>
    <w:rsid w:val="0099382A"/>
    <w:rsid w:val="00994C54"/>
    <w:rsid w:val="00AB5DF5"/>
    <w:rsid w:val="00AF3568"/>
    <w:rsid w:val="00B71CDD"/>
    <w:rsid w:val="00C75731"/>
    <w:rsid w:val="00EB1641"/>
    <w:rsid w:val="00EC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F6CA11"/>
  <w15:chartTrackingRefBased/>
  <w15:docId w15:val="{EAC63A8F-2BE6-4BA4-8C63-EBE623B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3819</Characters>
  <Application>Microsoft Office Word</Application>
  <DocSecurity>4</DocSecurity>
  <Lines>31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 Rhys</dc:creator>
  <cp:keywords/>
  <dc:description/>
  <cp:lastModifiedBy>Nesta Jones</cp:lastModifiedBy>
  <cp:revision>2</cp:revision>
  <cp:lastPrinted>2023-04-05T15:12:00Z</cp:lastPrinted>
  <dcterms:created xsi:type="dcterms:W3CDTF">2023-04-05T15:13:00Z</dcterms:created>
  <dcterms:modified xsi:type="dcterms:W3CDTF">2023-04-05T15:13:00Z</dcterms:modified>
</cp:coreProperties>
</file>